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816A4" w14:textId="662BE946" w:rsidR="00760E63" w:rsidRPr="00760E63" w:rsidRDefault="00760E63" w:rsidP="00760E63">
      <w:pPr>
        <w:jc w:val="right"/>
        <w:rPr>
          <w:rFonts w:ascii="Times New Roman" w:hAnsi="Times New Roman" w:cs="Times New Roman"/>
          <w:bCs/>
          <w:i/>
          <w:iCs/>
        </w:rPr>
      </w:pPr>
      <w:bookmarkStart w:id="0" w:name="_Hlk106179210"/>
      <w:r w:rsidRPr="00760E63">
        <w:rPr>
          <w:rFonts w:ascii="Times New Roman" w:hAnsi="Times New Roman" w:cs="Times New Roman"/>
          <w:bCs/>
          <w:i/>
          <w:iCs/>
        </w:rPr>
        <w:t xml:space="preserve">Приложение № </w:t>
      </w:r>
      <w:r w:rsidR="00ED0180">
        <w:rPr>
          <w:rFonts w:ascii="Times New Roman" w:hAnsi="Times New Roman" w:cs="Times New Roman"/>
          <w:bCs/>
          <w:i/>
          <w:iCs/>
        </w:rPr>
        <w:t>11</w:t>
      </w:r>
      <w:r w:rsidRPr="00760E63">
        <w:rPr>
          <w:rFonts w:ascii="Times New Roman" w:hAnsi="Times New Roman" w:cs="Times New Roman"/>
          <w:bCs/>
          <w:i/>
          <w:iCs/>
        </w:rPr>
        <w:t xml:space="preserve"> к приказу № </w:t>
      </w:r>
      <w:r w:rsidR="00ED0180">
        <w:rPr>
          <w:rFonts w:ascii="Times New Roman" w:hAnsi="Times New Roman" w:cs="Times New Roman"/>
          <w:bCs/>
          <w:i/>
          <w:iCs/>
        </w:rPr>
        <w:t>02</w:t>
      </w:r>
      <w:r w:rsidRPr="00760E63">
        <w:rPr>
          <w:rFonts w:ascii="Times New Roman" w:hAnsi="Times New Roman" w:cs="Times New Roman"/>
          <w:bCs/>
          <w:i/>
          <w:iCs/>
        </w:rPr>
        <w:t xml:space="preserve"> от </w:t>
      </w:r>
      <w:r w:rsidR="00ED0180">
        <w:rPr>
          <w:rFonts w:ascii="Times New Roman" w:hAnsi="Times New Roman" w:cs="Times New Roman"/>
          <w:bCs/>
          <w:i/>
          <w:iCs/>
        </w:rPr>
        <w:t>09.01.2023</w:t>
      </w:r>
      <w:r w:rsidRPr="00760E63">
        <w:rPr>
          <w:rFonts w:ascii="Times New Roman" w:hAnsi="Times New Roman" w:cs="Times New Roman"/>
          <w:bCs/>
          <w:i/>
          <w:iCs/>
        </w:rPr>
        <w:t xml:space="preserve"> г.</w:t>
      </w:r>
    </w:p>
    <w:bookmarkEnd w:id="0"/>
    <w:p w14:paraId="6A8B03B5" w14:textId="77777777" w:rsidR="00760E63" w:rsidRPr="00760E63" w:rsidRDefault="00760E63" w:rsidP="00760E63">
      <w:pPr>
        <w:rPr>
          <w:bCs/>
          <w:i/>
          <w:iCs/>
        </w:rPr>
      </w:pPr>
    </w:p>
    <w:p w14:paraId="721A2100" w14:textId="77777777" w:rsidR="00760E63" w:rsidRPr="004955A1" w:rsidRDefault="00760E63" w:rsidP="00760E6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55A1">
        <w:rPr>
          <w:rFonts w:ascii="Times New Roman" w:hAnsi="Times New Roman" w:cs="Times New Roman"/>
          <w:b/>
          <w:bCs/>
          <w:sz w:val="26"/>
          <w:szCs w:val="26"/>
        </w:rPr>
        <w:t>План-график проведения обучающих мероприятий</w:t>
      </w:r>
    </w:p>
    <w:p w14:paraId="6F70EC91" w14:textId="38F87DD4" w:rsidR="00760E63" w:rsidRPr="004955A1" w:rsidRDefault="006E1EA0" w:rsidP="00760E63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55A1">
        <w:rPr>
          <w:rFonts w:ascii="Times New Roman" w:hAnsi="Times New Roman" w:cs="Times New Roman"/>
          <w:b/>
          <w:bCs/>
          <w:sz w:val="26"/>
          <w:szCs w:val="26"/>
        </w:rPr>
        <w:t>на</w:t>
      </w:r>
      <w:r w:rsidR="00760E63" w:rsidRPr="004955A1">
        <w:rPr>
          <w:rFonts w:ascii="Times New Roman" w:hAnsi="Times New Roman" w:cs="Times New Roman"/>
          <w:b/>
          <w:bCs/>
          <w:sz w:val="26"/>
          <w:szCs w:val="26"/>
        </w:rPr>
        <w:t xml:space="preserve"> 202</w:t>
      </w:r>
      <w:r w:rsidRPr="004955A1"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760E63" w:rsidRPr="004955A1">
        <w:rPr>
          <w:rFonts w:ascii="Times New Roman" w:hAnsi="Times New Roman" w:cs="Times New Roman"/>
          <w:b/>
          <w:bCs/>
          <w:sz w:val="26"/>
          <w:szCs w:val="26"/>
        </w:rPr>
        <w:t xml:space="preserve"> год</w:t>
      </w:r>
    </w:p>
    <w:p w14:paraId="5A306259" w14:textId="77777777" w:rsidR="00760E63" w:rsidRPr="00760E63" w:rsidRDefault="00760E63" w:rsidP="00760E63">
      <w:pPr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1730"/>
        <w:gridCol w:w="5069"/>
        <w:gridCol w:w="2552"/>
      </w:tblGrid>
      <w:tr w:rsidR="00760E63" w:rsidRPr="00760E63" w14:paraId="117FB091" w14:textId="77777777" w:rsidTr="00D05775">
        <w:tc>
          <w:tcPr>
            <w:tcW w:w="1730" w:type="dxa"/>
          </w:tcPr>
          <w:p w14:paraId="0D39CAEC" w14:textId="77777777" w:rsidR="00760E63" w:rsidRPr="00760E63" w:rsidRDefault="00760E63" w:rsidP="006E1E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0E63">
              <w:rPr>
                <w:rFonts w:ascii="Times New Roman" w:hAnsi="Times New Roman" w:cs="Times New Roman"/>
                <w:sz w:val="26"/>
                <w:szCs w:val="26"/>
              </w:rPr>
              <w:t>Дата проведения мероприятия</w:t>
            </w:r>
          </w:p>
        </w:tc>
        <w:tc>
          <w:tcPr>
            <w:tcW w:w="5069" w:type="dxa"/>
          </w:tcPr>
          <w:p w14:paraId="7D2A8A5C" w14:textId="77777777" w:rsidR="00760E63" w:rsidRPr="00760E63" w:rsidRDefault="00760E63" w:rsidP="006E1E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0E63">
              <w:rPr>
                <w:rFonts w:ascii="Times New Roman" w:hAnsi="Times New Roman" w:cs="Times New Roman"/>
                <w:sz w:val="26"/>
                <w:szCs w:val="26"/>
              </w:rPr>
              <w:t>Наименование темы мероприятия</w:t>
            </w:r>
          </w:p>
        </w:tc>
        <w:tc>
          <w:tcPr>
            <w:tcW w:w="2552" w:type="dxa"/>
          </w:tcPr>
          <w:p w14:paraId="640AE853" w14:textId="77777777" w:rsidR="00760E63" w:rsidRPr="00760E63" w:rsidRDefault="00760E63" w:rsidP="006E1EA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60E63">
              <w:rPr>
                <w:rFonts w:ascii="Times New Roman" w:hAnsi="Times New Roman" w:cs="Times New Roman"/>
                <w:sz w:val="26"/>
                <w:szCs w:val="26"/>
              </w:rPr>
              <w:t>Ответственный за проведение мероприятия</w:t>
            </w:r>
          </w:p>
        </w:tc>
      </w:tr>
      <w:tr w:rsidR="00760E63" w:rsidRPr="00760E63" w14:paraId="70CF4FBD" w14:textId="77777777" w:rsidTr="00D05775">
        <w:tc>
          <w:tcPr>
            <w:tcW w:w="1730" w:type="dxa"/>
          </w:tcPr>
          <w:p w14:paraId="5B4B46FB" w14:textId="30519966" w:rsidR="00760E63" w:rsidRPr="00760E63" w:rsidRDefault="006E1EA0" w:rsidP="00760E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2023 год</w:t>
            </w:r>
          </w:p>
        </w:tc>
        <w:tc>
          <w:tcPr>
            <w:tcW w:w="5069" w:type="dxa"/>
          </w:tcPr>
          <w:p w14:paraId="7D8A6221" w14:textId="77777777" w:rsidR="00760E63" w:rsidRDefault="00D05775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05775">
              <w:rPr>
                <w:rFonts w:ascii="Times New Roman" w:hAnsi="Times New Roman" w:cs="Times New Roman"/>
                <w:sz w:val="26"/>
                <w:szCs w:val="26"/>
              </w:rPr>
              <w:t xml:space="preserve">Ознакомление </w:t>
            </w:r>
            <w:proofErr w:type="gramStart"/>
            <w:r w:rsidRPr="00D05775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6E1EA0"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proofErr w:type="gramEnd"/>
          </w:p>
          <w:p w14:paraId="79394C49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антикоррупционная политика;</w:t>
            </w:r>
          </w:p>
          <w:p w14:paraId="3F650207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кодекс этики и служебного поведения работников;</w:t>
            </w:r>
          </w:p>
          <w:p w14:paraId="27CFA799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положение о порядке уведомления работодателя о фактах обращения в целях склонения к совершению коррупционных правонарушений;</w:t>
            </w:r>
          </w:p>
          <w:p w14:paraId="4DE0AFC8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порядок уведомления работодателя о конфликте интересов;</w:t>
            </w:r>
          </w:p>
          <w:p w14:paraId="4132D534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об оценке коррупционных рисков;</w:t>
            </w:r>
          </w:p>
          <w:p w14:paraId="5D33D6BB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методика оценки коррупционных рисков;</w:t>
            </w:r>
          </w:p>
          <w:p w14:paraId="5645A12B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порядок организации работы телефона «горячей линии»;</w:t>
            </w:r>
          </w:p>
          <w:p w14:paraId="0596B3CA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положение об антикоррупционном обучении для работников;</w:t>
            </w:r>
          </w:p>
          <w:p w14:paraId="26F612F4" w14:textId="77777777" w:rsidR="006E1EA0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положение о комиссии по урегулировании конфликта интересов;</w:t>
            </w:r>
          </w:p>
          <w:p w14:paraId="757021DD" w14:textId="51D45CDF" w:rsidR="006E1EA0" w:rsidRPr="00760E63" w:rsidRDefault="006E1EA0" w:rsidP="006E1EA0">
            <w:pPr>
              <w:spacing w:line="259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план противодействия коррупции на 2023 год</w:t>
            </w:r>
          </w:p>
        </w:tc>
        <w:tc>
          <w:tcPr>
            <w:tcW w:w="2552" w:type="dxa"/>
          </w:tcPr>
          <w:p w14:paraId="69D022AE" w14:textId="14D6FEBF" w:rsidR="00760E63" w:rsidRPr="00760E63" w:rsidRDefault="006E1EA0" w:rsidP="00D0577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Руководитель Фонда</w:t>
            </w:r>
          </w:p>
        </w:tc>
      </w:tr>
    </w:tbl>
    <w:p w14:paraId="541B36AE" w14:textId="77777777" w:rsidR="00760E63" w:rsidRPr="00760E63" w:rsidRDefault="00760E63" w:rsidP="00760E63"/>
    <w:p w14:paraId="330D885B" w14:textId="77777777" w:rsidR="00760E63" w:rsidRPr="00760E63" w:rsidRDefault="00760E63" w:rsidP="00760E63">
      <w:pPr>
        <w:rPr>
          <w:bCs/>
          <w:i/>
          <w:iCs/>
        </w:rPr>
      </w:pPr>
    </w:p>
    <w:p w14:paraId="2934C80D" w14:textId="77777777" w:rsidR="00760E63" w:rsidRPr="00760E63" w:rsidRDefault="00760E63" w:rsidP="00760E63">
      <w:pPr>
        <w:rPr>
          <w:bCs/>
          <w:i/>
          <w:iCs/>
        </w:rPr>
      </w:pPr>
    </w:p>
    <w:p w14:paraId="1476B18E" w14:textId="77777777" w:rsidR="00A44D5E" w:rsidRDefault="00A44D5E"/>
    <w:sectPr w:rsidR="00A44D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577"/>
    <w:rsid w:val="00396339"/>
    <w:rsid w:val="004955A1"/>
    <w:rsid w:val="006E1EA0"/>
    <w:rsid w:val="00760E63"/>
    <w:rsid w:val="0082122B"/>
    <w:rsid w:val="00864577"/>
    <w:rsid w:val="00A44D5E"/>
    <w:rsid w:val="00A67E04"/>
    <w:rsid w:val="00D05775"/>
    <w:rsid w:val="00D12C55"/>
    <w:rsid w:val="00ED0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AF9EA"/>
  <w15:chartTrackingRefBased/>
  <w15:docId w15:val="{BEFD65BB-D310-4A99-AF39-C4269DAB3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0E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11</cp:revision>
  <dcterms:created xsi:type="dcterms:W3CDTF">2022-06-29T13:32:00Z</dcterms:created>
  <dcterms:modified xsi:type="dcterms:W3CDTF">2023-03-09T12:21:00Z</dcterms:modified>
</cp:coreProperties>
</file>